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4D25573" w:rsidR="00152A13" w:rsidRPr="00856508" w:rsidRDefault="00A72B0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9968ACA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512A3F">
              <w:rPr>
                <w:rFonts w:ascii="Tahoma" w:hAnsi="Tahoma" w:cs="Tahoma"/>
              </w:rPr>
              <w:t>José Salazar Moreno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7DB821C" w14:textId="3132793C" w:rsidR="006539EF" w:rsidRPr="00D65C5A" w:rsidRDefault="00D65C5A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>Estudi</w:t>
            </w:r>
            <w:r w:rsidR="006539EF">
              <w:rPr>
                <w:rFonts w:ascii="Tahoma" w:eastAsia="Times New Roman" w:hAnsi="Tahoma" w:cs="Tahoma"/>
                <w:lang w:eastAsia="es-MX"/>
              </w:rPr>
              <w:t>o</w:t>
            </w:r>
            <w:r w:rsidR="006539EF" w:rsidRPr="00D65C5A">
              <w:rPr>
                <w:rFonts w:ascii="Tahoma" w:eastAsia="Times New Roman" w:hAnsi="Tahoma" w:cs="Tahoma"/>
                <w:lang w:eastAsia="es-MX"/>
              </w:rPr>
              <w:t>s realizados:</w:t>
            </w:r>
            <w:r w:rsidR="00512A3F">
              <w:rPr>
                <w:rFonts w:ascii="Tahoma" w:eastAsia="Times New Roman" w:hAnsi="Tahoma" w:cs="Tahoma"/>
                <w:lang w:eastAsia="es-MX"/>
              </w:rPr>
              <w:t xml:space="preserve"> Técnico Eléctrico</w:t>
            </w:r>
          </w:p>
          <w:p w14:paraId="6B1B4782" w14:textId="246544D2" w:rsidR="006539EF" w:rsidRPr="00D65C5A" w:rsidRDefault="006539EF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512A3F">
              <w:rPr>
                <w:rFonts w:ascii="Tahoma" w:eastAsia="Times New Roman" w:hAnsi="Tahoma" w:cs="Tahoma"/>
                <w:lang w:eastAsia="es-MX"/>
              </w:rPr>
              <w:t>1978-1981</w:t>
            </w:r>
          </w:p>
          <w:p w14:paraId="54CE5210" w14:textId="1736AD86" w:rsidR="00202CA0" w:rsidRDefault="006539EF" w:rsidP="00A72B0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512A3F">
              <w:rPr>
                <w:rFonts w:ascii="Tahoma" w:eastAsia="Times New Roman" w:hAnsi="Tahoma" w:cs="Tahoma"/>
                <w:lang w:eastAsia="es-MX"/>
              </w:rPr>
              <w:t>CBTA #21</w:t>
            </w:r>
            <w:r w:rsidR="00A72B0F">
              <w:rPr>
                <w:rFonts w:ascii="Tahoma" w:eastAsia="Times New Roman" w:hAnsi="Tahoma" w:cs="Tahoma"/>
                <w:lang w:eastAsia="es-MX"/>
              </w:rPr>
              <w:t xml:space="preserve"> </w:t>
            </w:r>
          </w:p>
          <w:p w14:paraId="12688D69" w14:textId="4C53CCAB" w:rsidR="00512A3F" w:rsidRPr="006539EF" w:rsidRDefault="00512A3F" w:rsidP="00A72B0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049747A9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512A3F">
              <w:rPr>
                <w:rFonts w:ascii="Tahoma" w:eastAsia="Times New Roman" w:hAnsi="Tahoma" w:cs="Tahoma"/>
                <w:lang w:eastAsia="es-MX"/>
              </w:rPr>
              <w:t xml:space="preserve"> INE</w:t>
            </w:r>
          </w:p>
          <w:p w14:paraId="0B470B64" w14:textId="217DB667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512A3F">
              <w:rPr>
                <w:rFonts w:ascii="Tahoma" w:eastAsia="Times New Roman" w:hAnsi="Tahoma" w:cs="Tahoma"/>
                <w:lang w:eastAsia="es-MX"/>
              </w:rPr>
              <w:t>2016-2021</w:t>
            </w:r>
          </w:p>
          <w:p w14:paraId="5A659182" w14:textId="3BE7DD88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512A3F">
              <w:rPr>
                <w:rFonts w:ascii="Tahoma" w:eastAsia="Times New Roman" w:hAnsi="Tahoma" w:cs="Tahoma"/>
                <w:lang w:eastAsia="es-MX"/>
              </w:rPr>
              <w:t xml:space="preserve">Notificación 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28DF6" w14:textId="77777777" w:rsidR="00B90975" w:rsidRDefault="00B90975" w:rsidP="00527FC7">
      <w:pPr>
        <w:spacing w:after="0" w:line="240" w:lineRule="auto"/>
      </w:pPr>
      <w:r>
        <w:separator/>
      </w:r>
    </w:p>
  </w:endnote>
  <w:endnote w:type="continuationSeparator" w:id="0">
    <w:p w14:paraId="4C973A7C" w14:textId="77777777" w:rsidR="00B90975" w:rsidRDefault="00B9097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4BB21" w14:textId="77777777" w:rsidR="00B90975" w:rsidRDefault="00B90975" w:rsidP="00527FC7">
      <w:pPr>
        <w:spacing w:after="0" w:line="240" w:lineRule="auto"/>
      </w:pPr>
      <w:r>
        <w:separator/>
      </w:r>
    </w:p>
  </w:footnote>
  <w:footnote w:type="continuationSeparator" w:id="0">
    <w:p w14:paraId="5DD0E247" w14:textId="77777777" w:rsidR="00B90975" w:rsidRDefault="00B9097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0975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2024-05-29T22:45:00Z</dcterms:created>
  <dcterms:modified xsi:type="dcterms:W3CDTF">2024-05-29T22:45:00Z</dcterms:modified>
</cp:coreProperties>
</file>